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77620">
      <w:pPr>
        <w:ind w:firstLine="4815"/>
        <w:rPr>
          <w:rFonts w:ascii="宋体" w:hAnsi="宋体" w:hint="eastAsia"/>
        </w:rPr>
      </w:pPr>
    </w:p>
    <w:p w:rsidR="00000000" w:rsidRDefault="00D77620">
      <w:pPr>
        <w:ind w:firstLine="4815"/>
        <w:rPr>
          <w:rFonts w:ascii="黑体" w:eastAsia="黑体"/>
        </w:rPr>
      </w:pPr>
    </w:p>
    <w:p w:rsidR="00000000" w:rsidRDefault="00D77620">
      <w:pPr>
        <w:ind w:firstLine="4815"/>
        <w:rPr>
          <w:rFonts w:ascii="黑体" w:eastAsia="黑体"/>
        </w:rPr>
      </w:pPr>
    </w:p>
    <w:p w:rsidR="00000000" w:rsidRDefault="00D77620">
      <w:pPr>
        <w:ind w:firstLine="4815"/>
        <w:rPr>
          <w:rFonts w:ascii="黑体" w:eastAsia="黑体"/>
        </w:rPr>
      </w:pPr>
    </w:p>
    <w:p w:rsidR="00000000" w:rsidRDefault="00D77620">
      <w:pPr>
        <w:jc w:val="center"/>
        <w:rPr>
          <w:rFonts w:ascii="方正大标宋简体" w:eastAsia="方正大标宋简体"/>
          <w:color w:val="FF0000"/>
          <w:spacing w:val="60"/>
          <w:w w:val="80"/>
          <w:sz w:val="104"/>
          <w:szCs w:val="102"/>
        </w:rPr>
      </w:pPr>
      <w:r>
        <w:rPr>
          <w:rFonts w:ascii="方正大标宋简体" w:eastAsia="方正大标宋简体" w:hint="eastAsia"/>
          <w:color w:val="FF0000"/>
          <w:spacing w:val="60"/>
          <w:w w:val="80"/>
          <w:sz w:val="108"/>
          <w:szCs w:val="102"/>
        </w:rPr>
        <w:t>江西省公路管理局</w:t>
      </w:r>
    </w:p>
    <w:p w:rsidR="00000000" w:rsidRDefault="00D77620">
      <w:pPr>
        <w:jc w:val="center"/>
        <w:rPr>
          <w:rFonts w:ascii="宋体"/>
          <w:kern w:val="0"/>
          <w:sz w:val="30"/>
          <w:szCs w:val="30"/>
        </w:rPr>
      </w:pPr>
    </w:p>
    <w:p w:rsidR="00000000" w:rsidRDefault="00D77620">
      <w:pPr>
        <w:jc w:val="center"/>
        <w:rPr>
          <w:rFonts w:ascii="仿宋_GB2312" w:eastAsia="仿宋_GB2312"/>
          <w:kern w:val="0"/>
          <w:sz w:val="32"/>
        </w:rPr>
      </w:pPr>
      <w:bookmarkStart w:id="0" w:name="发文编号"/>
      <w:r>
        <w:rPr>
          <w:rFonts w:eastAsia="仿宋_GB2312"/>
          <w:bCs/>
          <w:color w:val="000000"/>
          <w:kern w:val="0"/>
          <w:sz w:val="32"/>
          <w:szCs w:val="32"/>
        </w:rPr>
        <w:t>赣路县字〔</w:t>
      </w:r>
      <w:r>
        <w:rPr>
          <w:rFonts w:eastAsia="仿宋_GB2312"/>
          <w:bCs/>
          <w:color w:val="000000"/>
          <w:kern w:val="0"/>
          <w:sz w:val="32"/>
          <w:szCs w:val="32"/>
        </w:rPr>
        <w:t>2019</w:t>
      </w:r>
      <w:r>
        <w:rPr>
          <w:rFonts w:eastAsia="仿宋_GB2312"/>
          <w:bCs/>
          <w:color w:val="000000"/>
          <w:kern w:val="0"/>
          <w:sz w:val="32"/>
          <w:szCs w:val="32"/>
        </w:rPr>
        <w:t>〕</w:t>
      </w:r>
      <w:r>
        <w:rPr>
          <w:rFonts w:eastAsia="仿宋_GB2312"/>
          <w:bCs/>
          <w:color w:val="000000"/>
          <w:kern w:val="0"/>
          <w:sz w:val="32"/>
          <w:szCs w:val="32"/>
        </w:rPr>
        <w:t>17</w:t>
      </w:r>
      <w:r>
        <w:rPr>
          <w:rFonts w:eastAsia="仿宋_GB2312"/>
          <w:bCs/>
          <w:color w:val="000000"/>
          <w:kern w:val="0"/>
          <w:sz w:val="32"/>
          <w:szCs w:val="32"/>
        </w:rPr>
        <w:t>号</w:t>
      </w:r>
      <w:bookmarkEnd w:id="0"/>
    </w:p>
    <w:p w:rsidR="00000000" w:rsidRDefault="00D77620">
      <w:pPr>
        <w:spacing w:line="560" w:lineRule="exact"/>
        <w:rPr>
          <w:rFonts w:eastAsia="仿宋_GB2312"/>
          <w:color w:val="000000"/>
          <w:kern w:val="0"/>
          <w:sz w:val="32"/>
          <w:szCs w:val="40"/>
        </w:rPr>
      </w:pPr>
      <w:r>
        <w:rPr>
          <w:lang w:val="en-US" w:eastAsia="zh-CN"/>
        </w:rPr>
        <w:pict>
          <v:line id="直接连接符 4" o:spid="_x0000_s1029" style="position:absolute;left:0;text-align:left;z-index:251657216;mso-wrap-style:square" from="0,-.2pt" to="447.8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" strokecolor="red" strokeweight="1.5pt"/>
        </w:pict>
      </w:r>
      <w:bookmarkStart w:id="1" w:name="OLE_LINK3"/>
      <w:bookmarkStart w:id="2" w:name="OLE_LINK4"/>
      <w:bookmarkStart w:id="3" w:name="OLE_LINK5"/>
      <w:bookmarkStart w:id="4" w:name="OLE_LINK6"/>
    </w:p>
    <w:p w:rsidR="00000000" w:rsidRDefault="00D77620">
      <w:pPr>
        <w:spacing w:line="560" w:lineRule="exact"/>
        <w:rPr>
          <w:rFonts w:eastAsia="仿宋_GB2312"/>
          <w:color w:val="000000"/>
          <w:kern w:val="0"/>
          <w:sz w:val="32"/>
          <w:szCs w:val="40"/>
        </w:rPr>
      </w:pPr>
    </w:p>
    <w:p w:rsidR="00000000" w:rsidRDefault="00D77620">
      <w:pPr>
        <w:spacing w:line="560" w:lineRule="exact"/>
        <w:ind w:rightChars="-81" w:right="-170"/>
        <w:jc w:val="center"/>
        <w:rPr>
          <w:rFonts w:eastAsia="方正小标宋简体"/>
          <w:color w:val="000000"/>
          <w:kern w:val="0"/>
          <w:sz w:val="44"/>
          <w:szCs w:val="44"/>
        </w:rPr>
      </w:pPr>
      <w:r>
        <w:rPr>
          <w:rFonts w:eastAsia="方正小标宋简体"/>
          <w:color w:val="000000"/>
          <w:kern w:val="0"/>
          <w:sz w:val="44"/>
          <w:szCs w:val="44"/>
        </w:rPr>
        <w:t>江西省公路管理局关于下达调整全省</w:t>
      </w:r>
    </w:p>
    <w:p w:rsidR="00000000" w:rsidRDefault="00D77620">
      <w:pPr>
        <w:spacing w:line="560" w:lineRule="exact"/>
        <w:ind w:rightChars="-81" w:right="-170"/>
        <w:jc w:val="center"/>
        <w:rPr>
          <w:rFonts w:eastAsia="方正小标宋简体"/>
          <w:color w:val="000000"/>
          <w:kern w:val="0"/>
          <w:sz w:val="44"/>
          <w:szCs w:val="44"/>
        </w:rPr>
      </w:pPr>
      <w:r>
        <w:rPr>
          <w:rFonts w:eastAsia="方正小标宋简体"/>
          <w:color w:val="000000"/>
          <w:kern w:val="0"/>
          <w:sz w:val="44"/>
          <w:szCs w:val="44"/>
        </w:rPr>
        <w:t>2015-2019</w:t>
      </w:r>
      <w:r>
        <w:rPr>
          <w:rFonts w:eastAsia="方正小标宋简体"/>
          <w:color w:val="000000"/>
          <w:kern w:val="0"/>
          <w:sz w:val="44"/>
          <w:szCs w:val="44"/>
        </w:rPr>
        <w:t>年农村公路省级补助资金计划的通知</w:t>
      </w:r>
    </w:p>
    <w:p w:rsidR="00000000" w:rsidRDefault="00D77620">
      <w:pPr>
        <w:spacing w:line="560" w:lineRule="exact"/>
        <w:rPr>
          <w:color w:val="000000"/>
          <w:kern w:val="0"/>
        </w:rPr>
      </w:pPr>
    </w:p>
    <w:p w:rsidR="00000000" w:rsidRDefault="00D77620">
      <w:pPr>
        <w:spacing w:line="560" w:lineRule="exac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各设区市、省直管县（市）交通运输局：</w:t>
      </w:r>
    </w:p>
    <w:p w:rsidR="00000000" w:rsidRDefault="00D77620">
      <w:pPr>
        <w:spacing w:line="560" w:lineRule="exact"/>
        <w:ind w:firstLineChars="200" w:firstLine="640"/>
        <w:rPr>
          <w:rFonts w:eastAsia="仿宋_GB2312"/>
          <w:color w:val="000000"/>
          <w:kern w:val="0"/>
          <w:sz w:val="32"/>
          <w:szCs w:val="40"/>
        </w:rPr>
      </w:pPr>
      <w:r>
        <w:rPr>
          <w:rFonts w:eastAsia="仿宋_GB2312"/>
          <w:color w:val="000000"/>
          <w:kern w:val="0"/>
          <w:sz w:val="32"/>
          <w:szCs w:val="32"/>
        </w:rPr>
        <w:t>根据《江西省交通运输厅关于下达调整全省</w:t>
      </w:r>
      <w:r>
        <w:rPr>
          <w:rFonts w:eastAsia="仿宋_GB2312"/>
          <w:color w:val="000000"/>
          <w:kern w:val="0"/>
          <w:sz w:val="32"/>
          <w:szCs w:val="32"/>
        </w:rPr>
        <w:t>2015-2019</w:t>
      </w:r>
      <w:r>
        <w:rPr>
          <w:rFonts w:eastAsia="仿宋_GB2312"/>
          <w:color w:val="000000"/>
          <w:kern w:val="0"/>
          <w:sz w:val="32"/>
          <w:szCs w:val="32"/>
        </w:rPr>
        <w:t>年农村公路省级补助资金计划的通知》（</w:t>
      </w:r>
      <w:r>
        <w:rPr>
          <w:rFonts w:eastAsia="仿宋_GB2312"/>
          <w:color w:val="000000"/>
          <w:kern w:val="0"/>
          <w:sz w:val="32"/>
          <w:szCs w:val="32"/>
          <w:u w:color="FF0000"/>
        </w:rPr>
        <w:t>赣交规划字〔</w:t>
      </w:r>
      <w:r>
        <w:rPr>
          <w:rFonts w:eastAsia="仿宋_GB2312"/>
          <w:color w:val="000000"/>
          <w:kern w:val="0"/>
          <w:sz w:val="32"/>
          <w:szCs w:val="32"/>
          <w:u w:color="FF0000"/>
        </w:rPr>
        <w:t>2019</w:t>
      </w:r>
      <w:r>
        <w:rPr>
          <w:rFonts w:eastAsia="仿宋_GB2312"/>
          <w:color w:val="000000"/>
          <w:kern w:val="0"/>
          <w:sz w:val="32"/>
          <w:szCs w:val="32"/>
          <w:u w:color="FF0000"/>
        </w:rPr>
        <w:t>〕</w:t>
      </w:r>
      <w:r>
        <w:rPr>
          <w:rFonts w:eastAsia="仿宋_GB2312"/>
          <w:color w:val="000000"/>
          <w:kern w:val="0"/>
          <w:sz w:val="32"/>
          <w:szCs w:val="32"/>
          <w:u w:color="FF0000"/>
        </w:rPr>
        <w:t>101</w:t>
      </w:r>
      <w:r>
        <w:rPr>
          <w:rFonts w:eastAsia="仿宋_GB2312"/>
          <w:color w:val="000000"/>
          <w:kern w:val="0"/>
          <w:sz w:val="32"/>
          <w:szCs w:val="32"/>
          <w:u w:color="FF0000"/>
        </w:rPr>
        <w:t>号</w:t>
      </w:r>
      <w:r>
        <w:rPr>
          <w:rFonts w:eastAsia="仿宋_GB2312"/>
          <w:color w:val="000000"/>
          <w:kern w:val="0"/>
          <w:sz w:val="32"/>
          <w:szCs w:val="32"/>
        </w:rPr>
        <w:t>），现将</w:t>
      </w:r>
      <w:r>
        <w:rPr>
          <w:rFonts w:eastAsia="仿宋_GB2312"/>
          <w:color w:val="000000"/>
          <w:kern w:val="0"/>
          <w:sz w:val="32"/>
          <w:szCs w:val="32"/>
        </w:rPr>
        <w:t>2015-2019</w:t>
      </w:r>
      <w:r>
        <w:rPr>
          <w:rFonts w:eastAsia="仿宋_GB2312"/>
          <w:color w:val="000000"/>
          <w:kern w:val="0"/>
          <w:sz w:val="32"/>
          <w:szCs w:val="32"/>
        </w:rPr>
        <w:t>年农村公路省级补助资金调整计划下达给你们。计划下达后，请各设区市尽快分解下达给有关县（市、区），并通知各地于</w:t>
      </w:r>
      <w:r>
        <w:rPr>
          <w:rFonts w:eastAsia="仿宋_GB2312"/>
          <w:color w:val="000000"/>
          <w:kern w:val="0"/>
          <w:sz w:val="32"/>
          <w:szCs w:val="32"/>
        </w:rPr>
        <w:t>9</w:t>
      </w:r>
      <w:r>
        <w:rPr>
          <w:rFonts w:eastAsia="仿宋_GB2312"/>
          <w:color w:val="000000"/>
          <w:kern w:val="0"/>
          <w:sz w:val="32"/>
          <w:szCs w:val="32"/>
        </w:rPr>
        <w:t>月底前将核减的资金上交至省厅指定的账户中，同时做好项目建设推进和资</w:t>
      </w:r>
      <w:r>
        <w:rPr>
          <w:rFonts w:eastAsia="仿宋_GB2312"/>
          <w:color w:val="000000"/>
          <w:kern w:val="0"/>
          <w:sz w:val="32"/>
          <w:szCs w:val="32"/>
        </w:rPr>
        <w:t>金监管工作，确保计划按时完成。</w:t>
      </w:r>
    </w:p>
    <w:p w:rsidR="00000000" w:rsidRDefault="00D77620">
      <w:pPr>
        <w:spacing w:line="560" w:lineRule="exact"/>
        <w:rPr>
          <w:rFonts w:eastAsia="仿宋_GB2312" w:hint="eastAsia"/>
          <w:color w:val="000000"/>
          <w:kern w:val="0"/>
          <w:sz w:val="32"/>
          <w:szCs w:val="32"/>
        </w:rPr>
      </w:pPr>
    </w:p>
    <w:p w:rsidR="00000000" w:rsidRDefault="00D77620">
      <w:pPr>
        <w:spacing w:line="560" w:lineRule="exact"/>
        <w:rPr>
          <w:rFonts w:eastAsia="仿宋_GB2312" w:hint="eastAsia"/>
          <w:color w:val="000000"/>
          <w:kern w:val="0"/>
          <w:sz w:val="32"/>
          <w:szCs w:val="32"/>
        </w:rPr>
      </w:pPr>
    </w:p>
    <w:p w:rsidR="00000000" w:rsidRDefault="00D77620">
      <w:pPr>
        <w:spacing w:line="560" w:lineRule="exact"/>
        <w:ind w:leftChars="201" w:left="1510" w:hangingChars="340" w:hanging="1088"/>
        <w:jc w:val="left"/>
        <w:rPr>
          <w:rFonts w:eastAsia="仿宋_GB2312" w:hint="eastAsia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lastRenderedPageBreak/>
        <w:t>附件：</w:t>
      </w:r>
      <w:r>
        <w:rPr>
          <w:rFonts w:eastAsia="仿宋_GB2312"/>
          <w:color w:val="000000"/>
          <w:kern w:val="0"/>
          <w:sz w:val="32"/>
          <w:szCs w:val="32"/>
        </w:rPr>
        <w:t>1.2015-2019</w:t>
      </w:r>
      <w:r>
        <w:rPr>
          <w:rFonts w:eastAsia="仿宋_GB2312"/>
          <w:color w:val="000000"/>
          <w:kern w:val="0"/>
          <w:sz w:val="32"/>
          <w:szCs w:val="32"/>
        </w:rPr>
        <w:t>年全省农村公路建设省级补助资金调整</w:t>
      </w:r>
    </w:p>
    <w:p w:rsidR="00000000" w:rsidRDefault="00D77620">
      <w:pPr>
        <w:spacing w:line="560" w:lineRule="exact"/>
        <w:ind w:leftChars="541" w:left="1136" w:firstLineChars="150" w:firstLine="480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计划表（通建制村窄路面拓宽改造）</w:t>
      </w:r>
    </w:p>
    <w:p w:rsidR="00000000" w:rsidRDefault="00D77620">
      <w:pPr>
        <w:spacing w:line="560" w:lineRule="exact"/>
        <w:ind w:leftChars="562" w:left="1180" w:firstLineChars="50" w:firstLine="160"/>
        <w:rPr>
          <w:rFonts w:eastAsia="仿宋_GB2312" w:hint="eastAsia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2.2015-2019</w:t>
      </w:r>
      <w:r>
        <w:rPr>
          <w:rFonts w:eastAsia="仿宋_GB2312"/>
          <w:color w:val="000000"/>
          <w:kern w:val="0"/>
          <w:sz w:val="32"/>
          <w:szCs w:val="32"/>
        </w:rPr>
        <w:t>年全省农村公路建设省级补助资金调整</w:t>
      </w:r>
    </w:p>
    <w:p w:rsidR="00000000" w:rsidRDefault="00D77620">
      <w:pPr>
        <w:spacing w:line="560" w:lineRule="exact"/>
        <w:ind w:leftChars="541" w:left="1136" w:firstLineChars="150" w:firstLine="480"/>
        <w:rPr>
          <w:rFonts w:eastAsia="仿宋_GB2312" w:hint="eastAsia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计划表（危桥改造）</w:t>
      </w:r>
    </w:p>
    <w:p w:rsidR="00000000" w:rsidRDefault="00D77620">
      <w:pPr>
        <w:spacing w:line="560" w:lineRule="exact"/>
        <w:ind w:leftChars="638" w:left="1660" w:hangingChars="100" w:hanging="32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3.2015-2019</w:t>
      </w:r>
      <w:r>
        <w:rPr>
          <w:rFonts w:eastAsia="仿宋_GB2312"/>
          <w:color w:val="000000"/>
          <w:kern w:val="0"/>
          <w:sz w:val="32"/>
          <w:szCs w:val="32"/>
        </w:rPr>
        <w:t>年全省农村公路建设省级补助资金调整计划表（安全生命防护工程）</w:t>
      </w:r>
    </w:p>
    <w:p w:rsidR="00000000" w:rsidRDefault="00D77620">
      <w:pPr>
        <w:spacing w:line="560" w:lineRule="exact"/>
        <w:ind w:leftChars="638" w:left="1660" w:hangingChars="100" w:hanging="32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4.2015-2019</w:t>
      </w:r>
      <w:r>
        <w:rPr>
          <w:rFonts w:eastAsia="仿宋_GB2312"/>
          <w:color w:val="000000"/>
          <w:kern w:val="0"/>
          <w:sz w:val="32"/>
          <w:szCs w:val="32"/>
        </w:rPr>
        <w:t>年全省农村公路建设省级补助资金调整计划表（厅补助项目）</w:t>
      </w:r>
    </w:p>
    <w:p w:rsidR="00000000" w:rsidRDefault="00D77620">
      <w:pPr>
        <w:spacing w:line="560" w:lineRule="exact"/>
        <w:ind w:firstLine="640"/>
        <w:rPr>
          <w:rFonts w:eastAsia="仿宋_GB2312" w:hint="eastAsia"/>
          <w:color w:val="000000"/>
          <w:kern w:val="0"/>
          <w:sz w:val="32"/>
          <w:szCs w:val="32"/>
        </w:rPr>
      </w:pPr>
    </w:p>
    <w:p w:rsidR="00000000" w:rsidRDefault="00D77620">
      <w:pPr>
        <w:spacing w:line="560" w:lineRule="exact"/>
        <w:ind w:firstLine="640"/>
        <w:rPr>
          <w:rFonts w:eastAsia="仿宋_GB2312" w:hint="eastAsia"/>
          <w:color w:val="000000"/>
          <w:kern w:val="0"/>
          <w:sz w:val="32"/>
          <w:szCs w:val="32"/>
        </w:rPr>
      </w:pPr>
    </w:p>
    <w:p w:rsidR="00000000" w:rsidRDefault="00D77620">
      <w:pPr>
        <w:tabs>
          <w:tab w:val="left" w:pos="7536"/>
        </w:tabs>
        <w:spacing w:line="560" w:lineRule="exact"/>
        <w:ind w:rightChars="408" w:right="857"/>
        <w:jc w:val="righ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fldChar w:fldCharType="begin"/>
      </w:r>
      <w:r>
        <w:rPr>
          <w:rFonts w:eastAsia="仿宋_GB2312"/>
          <w:color w:val="000000"/>
          <w:kern w:val="0"/>
          <w:sz w:val="32"/>
          <w:szCs w:val="32"/>
        </w:rPr>
        <w:instrText xml:space="preserve"> USERADDRESS   \* MERGEFORMAT </w:instrText>
      </w:r>
      <w:r>
        <w:rPr>
          <w:rFonts w:eastAsia="仿宋_GB2312"/>
          <w:color w:val="000000"/>
          <w:kern w:val="0"/>
          <w:sz w:val="32"/>
          <w:szCs w:val="32"/>
        </w:rPr>
        <w:fldChar w:fldCharType="separate"/>
      </w:r>
      <w:r>
        <w:rPr>
          <w:rFonts w:eastAsia="仿宋_GB2312"/>
          <w:color w:val="000000"/>
          <w:kern w:val="0"/>
          <w:sz w:val="32"/>
          <w:szCs w:val="32"/>
        </w:rPr>
        <w:t>江西省公</w:t>
      </w:r>
      <w:r>
        <w:rPr>
          <w:rFonts w:eastAsia="仿宋_GB2312"/>
          <w:color w:val="000000"/>
          <w:kern w:val="0"/>
          <w:sz w:val="32"/>
          <w:szCs w:val="32"/>
          <w:lang w:val="en-US" w:eastAsia="zh-CN"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35" type="#_x0000_t201" style="position:absolute;left:0;text-align:left;margin-left:273pt;margin-top:337.6pt;width:123pt;height:123pt;z-index:251658240;mso-wrap-style:square;mso-position-horizontal-relative:text;mso-position-vertical-relative:page" filled="f" stroked="f">
            <v:imagedata r:id="rId7" o:title=""/>
            <v:path shadowok="t" strokeok="t"/>
            <w10:wrap anchory="page"/>
          </v:shape>
          <w:control r:id="rId8" w:name="SignatureCtrl1" w:shapeid="_x0000_s1035"/>
        </w:pict>
      </w:r>
      <w:r>
        <w:rPr>
          <w:rFonts w:eastAsia="仿宋_GB2312"/>
          <w:color w:val="000000"/>
          <w:kern w:val="0"/>
          <w:sz w:val="32"/>
          <w:szCs w:val="32"/>
        </w:rPr>
        <w:t>路管理局</w:t>
      </w:r>
    </w:p>
    <w:p w:rsidR="00000000" w:rsidRDefault="00D77620">
      <w:pPr>
        <w:tabs>
          <w:tab w:val="left" w:pos="7536"/>
        </w:tabs>
        <w:spacing w:line="560" w:lineRule="exact"/>
        <w:ind w:rightChars="408" w:right="857"/>
        <w:jc w:val="righ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2019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>
        <w:rPr>
          <w:rFonts w:eastAsia="仿宋_GB2312"/>
          <w:color w:val="000000"/>
          <w:kern w:val="0"/>
          <w:sz w:val="32"/>
          <w:szCs w:val="32"/>
        </w:rPr>
        <w:t>9</w:t>
      </w:r>
      <w:r>
        <w:rPr>
          <w:rFonts w:eastAsia="仿宋_GB2312"/>
          <w:color w:val="000000"/>
          <w:kern w:val="0"/>
          <w:sz w:val="32"/>
          <w:szCs w:val="32"/>
        </w:rPr>
        <w:t>月</w:t>
      </w:r>
      <w:r>
        <w:rPr>
          <w:rFonts w:eastAsia="仿宋_GB2312"/>
          <w:color w:val="000000"/>
          <w:kern w:val="0"/>
          <w:sz w:val="32"/>
          <w:szCs w:val="32"/>
        </w:rPr>
        <w:t>4</w:t>
      </w:r>
      <w:r>
        <w:rPr>
          <w:rFonts w:eastAsia="仿宋_GB2312"/>
          <w:color w:val="000000"/>
          <w:kern w:val="0"/>
          <w:sz w:val="32"/>
          <w:szCs w:val="32"/>
        </w:rPr>
        <w:t>日</w:t>
      </w:r>
      <w:r>
        <w:rPr>
          <w:rFonts w:eastAsia="仿宋_GB2312"/>
          <w:color w:val="000000"/>
          <w:kern w:val="0"/>
          <w:sz w:val="32"/>
          <w:szCs w:val="32"/>
        </w:rPr>
        <w:fldChar w:fldCharType="end"/>
      </w:r>
      <w:r>
        <w:rPr>
          <w:rFonts w:eastAsia="仿宋_GB2312"/>
          <w:color w:val="000000"/>
          <w:kern w:val="0"/>
          <w:sz w:val="32"/>
          <w:szCs w:val="32"/>
        </w:rPr>
        <w:t xml:space="preserve">    </w:t>
      </w:r>
    </w:p>
    <w:p w:rsidR="00000000" w:rsidRDefault="00D77620">
      <w:pPr>
        <w:spacing w:line="560" w:lineRule="exact"/>
        <w:ind w:rightChars="212" w:right="445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（此件依申请公开）</w:t>
      </w:r>
    </w:p>
    <w:p w:rsidR="00000000" w:rsidRDefault="00D77620">
      <w:pPr>
        <w:spacing w:line="560" w:lineRule="exact"/>
        <w:ind w:rightChars="212" w:right="445"/>
        <w:rPr>
          <w:rFonts w:eastAsia="仿宋_GB2312"/>
          <w:color w:val="000000"/>
          <w:kern w:val="0"/>
          <w:sz w:val="32"/>
          <w:szCs w:val="32"/>
        </w:rPr>
      </w:pPr>
    </w:p>
    <w:p w:rsidR="00000000" w:rsidRDefault="00D77620">
      <w:pPr>
        <w:spacing w:line="560" w:lineRule="exact"/>
        <w:ind w:rightChars="212" w:right="445"/>
        <w:rPr>
          <w:rFonts w:eastAsia="仿宋_GB2312"/>
          <w:color w:val="000000"/>
          <w:kern w:val="0"/>
          <w:sz w:val="32"/>
          <w:szCs w:val="32"/>
        </w:rPr>
      </w:pPr>
    </w:p>
    <w:p w:rsidR="00000000" w:rsidRDefault="00D77620">
      <w:pPr>
        <w:spacing w:line="560" w:lineRule="exact"/>
        <w:ind w:rightChars="212" w:right="445"/>
        <w:rPr>
          <w:rFonts w:eastAsia="仿宋_GB2312"/>
          <w:color w:val="000000"/>
          <w:kern w:val="0"/>
          <w:sz w:val="32"/>
          <w:szCs w:val="32"/>
        </w:rPr>
      </w:pPr>
    </w:p>
    <w:p w:rsidR="00000000" w:rsidRDefault="00D77620">
      <w:pPr>
        <w:spacing w:line="560" w:lineRule="exact"/>
        <w:ind w:rightChars="212" w:right="445"/>
        <w:rPr>
          <w:rFonts w:eastAsia="仿宋_GB2312"/>
          <w:color w:val="000000"/>
          <w:kern w:val="0"/>
          <w:sz w:val="32"/>
          <w:szCs w:val="32"/>
        </w:rPr>
      </w:pPr>
    </w:p>
    <w:p w:rsidR="00000000" w:rsidRDefault="00D77620">
      <w:pPr>
        <w:spacing w:line="560" w:lineRule="exact"/>
        <w:ind w:rightChars="212" w:right="445"/>
        <w:rPr>
          <w:rFonts w:eastAsia="仿宋_GB2312"/>
          <w:color w:val="000000"/>
          <w:kern w:val="0"/>
          <w:sz w:val="32"/>
          <w:szCs w:val="32"/>
        </w:rPr>
      </w:pPr>
    </w:p>
    <w:p w:rsidR="00000000" w:rsidRDefault="00D77620">
      <w:pPr>
        <w:spacing w:line="560" w:lineRule="exact"/>
        <w:ind w:rightChars="212" w:right="445"/>
        <w:rPr>
          <w:rFonts w:eastAsia="仿宋_GB2312"/>
          <w:color w:val="000000"/>
          <w:kern w:val="0"/>
          <w:sz w:val="32"/>
          <w:szCs w:val="32"/>
        </w:rPr>
      </w:pPr>
    </w:p>
    <w:tbl>
      <w:tblPr>
        <w:tblStyle w:val="a7"/>
        <w:tblW w:w="0" w:type="auto"/>
        <w:jc w:val="center"/>
        <w:tblInd w:w="0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</w:tblBorders>
        <w:tblLayout w:type="fixed"/>
        <w:tblLook w:val="0000"/>
      </w:tblPr>
      <w:tblGrid>
        <w:gridCol w:w="9060"/>
      </w:tblGrid>
      <w:tr w:rsidR="00000000">
        <w:trPr>
          <w:jc w:val="center"/>
        </w:trPr>
        <w:tc>
          <w:tcPr>
            <w:tcW w:w="9060" w:type="dxa"/>
          </w:tcPr>
          <w:p w:rsidR="00000000" w:rsidRDefault="00D77620" w:rsidP="00D77620">
            <w:pPr>
              <w:keepNext/>
              <w:keepLines/>
              <w:spacing w:line="560" w:lineRule="exact"/>
              <w:ind w:rightChars="114" w:right="239" w:firstLineChars="112" w:firstLine="314"/>
              <w:outlineLvl w:val="1"/>
              <w:rPr>
                <w:rFonts w:eastAsia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bCs/>
                <w:color w:val="000000"/>
                <w:kern w:val="0"/>
                <w:sz w:val="28"/>
                <w:szCs w:val="28"/>
              </w:rPr>
              <w:t>抄送：局曾晓文局长、刘凌副局长、冯义卿副局长，局财务审计处。</w:t>
            </w:r>
          </w:p>
        </w:tc>
      </w:tr>
      <w:tr w:rsidR="00000000">
        <w:trPr>
          <w:jc w:val="center"/>
        </w:trPr>
        <w:tc>
          <w:tcPr>
            <w:tcW w:w="9060" w:type="dxa"/>
          </w:tcPr>
          <w:p w:rsidR="00000000" w:rsidRDefault="00D77620" w:rsidP="00D77620">
            <w:pPr>
              <w:keepNext/>
              <w:keepLines/>
              <w:spacing w:line="560" w:lineRule="exact"/>
              <w:ind w:rightChars="114" w:right="239" w:firstLineChars="112" w:firstLine="314"/>
              <w:jc w:val="distribute"/>
              <w:outlineLvl w:val="1"/>
              <w:rPr>
                <w:rFonts w:eastAsia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bCs/>
                <w:color w:val="000000"/>
                <w:kern w:val="0"/>
                <w:sz w:val="28"/>
                <w:szCs w:val="28"/>
              </w:rPr>
              <w:t>江西省公路管理局办公室</w:t>
            </w:r>
            <w:r>
              <w:rPr>
                <w:rFonts w:eastAsia="仿宋_GB2312"/>
                <w:bCs/>
                <w:color w:val="000000"/>
                <w:kern w:val="0"/>
                <w:sz w:val="28"/>
                <w:szCs w:val="28"/>
              </w:rPr>
              <w:t xml:space="preserve">                 2019</w:t>
            </w:r>
            <w:r>
              <w:rPr>
                <w:rFonts w:eastAsia="仿宋_GB2312"/>
                <w:bCs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eastAsia="仿宋_GB2312"/>
                <w:bCs/>
                <w:color w:val="000000"/>
                <w:kern w:val="0"/>
                <w:sz w:val="28"/>
                <w:szCs w:val="28"/>
              </w:rPr>
              <w:t>9</w:t>
            </w:r>
            <w:r>
              <w:rPr>
                <w:rFonts w:eastAsia="仿宋_GB2312"/>
                <w:bCs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eastAsia="仿宋_GB2312"/>
                <w:bCs/>
                <w:color w:val="000000"/>
                <w:kern w:val="0"/>
                <w:sz w:val="28"/>
                <w:szCs w:val="28"/>
              </w:rPr>
              <w:t>5</w:t>
            </w:r>
            <w:r>
              <w:rPr>
                <w:rFonts w:eastAsia="仿宋_GB2312"/>
                <w:bCs/>
                <w:color w:val="000000"/>
                <w:kern w:val="0"/>
                <w:sz w:val="28"/>
                <w:szCs w:val="28"/>
              </w:rPr>
              <w:t>日印发</w:t>
            </w:r>
          </w:p>
        </w:tc>
      </w:tr>
      <w:bookmarkEnd w:id="1"/>
      <w:bookmarkEnd w:id="2"/>
      <w:bookmarkEnd w:id="3"/>
      <w:bookmarkEnd w:id="4"/>
    </w:tbl>
    <w:p w:rsidR="00000000" w:rsidRDefault="00D77620">
      <w:pPr>
        <w:ind w:firstLineChars="200" w:firstLine="420"/>
      </w:pPr>
    </w:p>
    <w:sectPr w:rsidR="0000000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098" w:right="1474" w:bottom="1985" w:left="1588" w:header="851" w:footer="1474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D77620">
      <w:r>
        <w:separator/>
      </w:r>
    </w:p>
  </w:endnote>
  <w:endnote w:type="continuationSeparator" w:id="0">
    <w:p w:rsidR="00000000" w:rsidRDefault="00D776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Arial Unicode MS"/>
    <w:charset w:val="86"/>
    <w:family w:val="auto"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77620">
    <w:pPr>
      <w:pStyle w:val="a5"/>
      <w:framePr w:wrap="around" w:vAnchor="text" w:hAnchor="margin" w:xAlign="outside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000000" w:rsidRDefault="00D77620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77620">
    <w:pPr>
      <w:pStyle w:val="a5"/>
      <w:framePr w:wrap="around" w:vAnchor="text" w:hAnchor="margin" w:xAlign="outside" w:y="1"/>
      <w:rPr>
        <w:rStyle w:val="a3"/>
        <w:rFonts w:ascii="Times New Roman" w:hAnsi="Times New Roman"/>
        <w:sz w:val="28"/>
        <w:szCs w:val="28"/>
      </w:rPr>
    </w:pPr>
    <w:r>
      <w:rPr>
        <w:rStyle w:val="a3"/>
        <w:rFonts w:ascii="Times New Roman" w:hAnsi="Times New Roman"/>
        <w:sz w:val="28"/>
        <w:szCs w:val="28"/>
      </w:rPr>
      <w:t xml:space="preserve">— </w:t>
    </w:r>
    <w:r>
      <w:rPr>
        <w:rFonts w:ascii="Times New Roman" w:hAnsi="Times New Roman"/>
        <w:sz w:val="28"/>
        <w:szCs w:val="28"/>
      </w:rPr>
      <w:fldChar w:fldCharType="begin"/>
    </w:r>
    <w:r>
      <w:rPr>
        <w:rStyle w:val="a3"/>
        <w:rFonts w:ascii="Times New Roman" w:hAnsi="Times New Roman"/>
        <w:sz w:val="28"/>
        <w:szCs w:val="28"/>
      </w:rPr>
      <w:instrText xml:space="preserve">PAGE 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Style w:val="a3"/>
        <w:rFonts w:ascii="Times New Roman" w:hAnsi="Times New Roman"/>
        <w:noProof/>
        <w:sz w:val="28"/>
        <w:szCs w:val="28"/>
      </w:rPr>
      <w:t>1</w:t>
    </w:r>
    <w:r>
      <w:rPr>
        <w:rFonts w:ascii="Times New Roman" w:hAnsi="Times New Roman"/>
        <w:sz w:val="28"/>
        <w:szCs w:val="28"/>
      </w:rPr>
      <w:fldChar w:fldCharType="end"/>
    </w:r>
    <w:r>
      <w:rPr>
        <w:rStyle w:val="a3"/>
        <w:rFonts w:ascii="Times New Roman" w:hAnsi="Times New Roman"/>
        <w:sz w:val="28"/>
        <w:szCs w:val="28"/>
      </w:rPr>
      <w:t xml:space="preserve"> — </w:t>
    </w:r>
  </w:p>
  <w:p w:rsidR="00000000" w:rsidRDefault="00D77620">
    <w:pPr>
      <w:pStyle w:val="a5"/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620" w:rsidRDefault="00D7762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D77620">
      <w:r>
        <w:separator/>
      </w:r>
    </w:p>
  </w:footnote>
  <w:footnote w:type="continuationSeparator" w:id="0">
    <w:p w:rsidR="00000000" w:rsidRDefault="00D776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620" w:rsidRDefault="00D7762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620" w:rsidRDefault="00D77620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620" w:rsidRDefault="00D7762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6178CB"/>
    <w:multiLevelType w:val="multilevel"/>
    <w:tmpl w:val="326178CB"/>
    <w:lvl w:ilvl="0">
      <w:start w:val="1"/>
      <w:numFmt w:val="japaneseCounting"/>
      <w:lvlText w:val="（%1）"/>
      <w:lvlJc w:val="left"/>
      <w:pPr>
        <w:tabs>
          <w:tab w:val="num" w:pos="1714"/>
        </w:tabs>
        <w:ind w:left="1714" w:hanging="108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20"/>
      </w:pPr>
    </w:lvl>
    <w:lvl w:ilvl="2">
      <w:start w:val="1"/>
      <w:numFmt w:val="lowerRoman"/>
      <w:lvlText w:val="%3."/>
      <w:lvlJc w:val="right"/>
      <w:pPr>
        <w:tabs>
          <w:tab w:val="num" w:pos="1894"/>
        </w:tabs>
        <w:ind w:left="1894" w:hanging="420"/>
      </w:pPr>
    </w:lvl>
    <w:lvl w:ilvl="3">
      <w:start w:val="1"/>
      <w:numFmt w:val="decimal"/>
      <w:lvlText w:val="%4."/>
      <w:lvlJc w:val="left"/>
      <w:pPr>
        <w:tabs>
          <w:tab w:val="num" w:pos="2314"/>
        </w:tabs>
        <w:ind w:left="2314" w:hanging="420"/>
      </w:pPr>
    </w:lvl>
    <w:lvl w:ilvl="4">
      <w:start w:val="1"/>
      <w:numFmt w:val="lowerLetter"/>
      <w:lvlText w:val="%5)"/>
      <w:lvlJc w:val="left"/>
      <w:pPr>
        <w:tabs>
          <w:tab w:val="num" w:pos="2734"/>
        </w:tabs>
        <w:ind w:left="2734" w:hanging="420"/>
      </w:pPr>
    </w:lvl>
    <w:lvl w:ilvl="5">
      <w:start w:val="1"/>
      <w:numFmt w:val="lowerRoman"/>
      <w:lvlText w:val="%6."/>
      <w:lvlJc w:val="right"/>
      <w:pPr>
        <w:tabs>
          <w:tab w:val="num" w:pos="3154"/>
        </w:tabs>
        <w:ind w:left="3154" w:hanging="420"/>
      </w:pPr>
    </w:lvl>
    <w:lvl w:ilvl="6">
      <w:start w:val="1"/>
      <w:numFmt w:val="decimal"/>
      <w:lvlText w:val="%7."/>
      <w:lvlJc w:val="left"/>
      <w:pPr>
        <w:tabs>
          <w:tab w:val="num" w:pos="3574"/>
        </w:tabs>
        <w:ind w:left="3574" w:hanging="420"/>
      </w:pPr>
    </w:lvl>
    <w:lvl w:ilvl="7">
      <w:start w:val="1"/>
      <w:numFmt w:val="lowerLetter"/>
      <w:lvlText w:val="%8)"/>
      <w:lvlJc w:val="left"/>
      <w:pPr>
        <w:tabs>
          <w:tab w:val="num" w:pos="3994"/>
        </w:tabs>
        <w:ind w:left="3994" w:hanging="420"/>
      </w:pPr>
    </w:lvl>
    <w:lvl w:ilvl="8">
      <w:start w:val="1"/>
      <w:numFmt w:val="lowerRoman"/>
      <w:lvlText w:val="%9."/>
      <w:lvlJc w:val="right"/>
      <w:pPr>
        <w:tabs>
          <w:tab w:val="num" w:pos="4414"/>
        </w:tabs>
        <w:ind w:left="4414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cumentProtection w:edit="forms" w:enforcement="1" w:cryptProviderType="rsaFull" w:cryptAlgorithmClass="hash" w:cryptAlgorithmType="typeAny" w:cryptAlgorithmSid="4" w:cryptSpinCount="100000" w:hash="JXXQQOVZBL88suH9eVtWcnsjgMY=" w:salt="/x2E6J9M+8j+VG5BmtbDbQ==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{7EA527B0-A65D-4D06-8C75-13C18352E2D9}" w:val="V+g0cWsF6arBDTelSnpfOi352wXvL=IdoyxUbh9t84ZCkzJYquGAR1mP/MEQKjH7N"/>
    <w:docVar w:name="DocumentID" w:val="{8B670230-7C7E-47CF-A501-559CD87843EE}"/>
  </w:docVars>
  <w:rsids>
    <w:rsidRoot w:val="00794B75"/>
    <w:rsid w:val="000334FF"/>
    <w:rsid w:val="0007388E"/>
    <w:rsid w:val="00096CA4"/>
    <w:rsid w:val="0010376A"/>
    <w:rsid w:val="00217DA7"/>
    <w:rsid w:val="00225C43"/>
    <w:rsid w:val="002A47A2"/>
    <w:rsid w:val="00341443"/>
    <w:rsid w:val="0038061E"/>
    <w:rsid w:val="004425B4"/>
    <w:rsid w:val="0048216F"/>
    <w:rsid w:val="004879D8"/>
    <w:rsid w:val="005579A6"/>
    <w:rsid w:val="00576B7D"/>
    <w:rsid w:val="006525BE"/>
    <w:rsid w:val="00661229"/>
    <w:rsid w:val="007569A7"/>
    <w:rsid w:val="00794B75"/>
    <w:rsid w:val="007B3A22"/>
    <w:rsid w:val="007E2CFA"/>
    <w:rsid w:val="008219FA"/>
    <w:rsid w:val="008A1477"/>
    <w:rsid w:val="0099667B"/>
    <w:rsid w:val="00A17010"/>
    <w:rsid w:val="00AB63EC"/>
    <w:rsid w:val="00AE6059"/>
    <w:rsid w:val="00C144AA"/>
    <w:rsid w:val="00C2692D"/>
    <w:rsid w:val="00C37F1E"/>
    <w:rsid w:val="00C74406"/>
    <w:rsid w:val="00C87AEF"/>
    <w:rsid w:val="00C9656C"/>
    <w:rsid w:val="00CB7681"/>
    <w:rsid w:val="00D126B4"/>
    <w:rsid w:val="00D77620"/>
    <w:rsid w:val="00DE3265"/>
    <w:rsid w:val="00E551B7"/>
    <w:rsid w:val="00EC3B71"/>
    <w:rsid w:val="00EE1D0E"/>
    <w:rsid w:val="00EE70DB"/>
    <w:rsid w:val="00F627DD"/>
    <w:rsid w:val="00FA2403"/>
    <w:rsid w:val="36F35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customStyle="1" w:styleId="Char">
    <w:name w:val="页眉 Char"/>
    <w:link w:val="a4"/>
    <w:uiPriority w:val="99"/>
    <w:rPr>
      <w:sz w:val="18"/>
      <w:szCs w:val="18"/>
    </w:rPr>
  </w:style>
  <w:style w:type="character" w:customStyle="1" w:styleId="Char0">
    <w:name w:val="页脚 Char"/>
    <w:link w:val="a5"/>
    <w:uiPriority w:val="99"/>
    <w:rPr>
      <w:sz w:val="18"/>
      <w:szCs w:val="18"/>
    </w:rPr>
  </w:style>
  <w:style w:type="character" w:customStyle="1" w:styleId="Char1">
    <w:name w:val="批注框文本 Char"/>
    <w:link w:val="a6"/>
    <w:uiPriority w:val="99"/>
    <w:semiHidden/>
    <w:rPr>
      <w:rFonts w:ascii="Times New Roman" w:hAnsi="Times New Roman"/>
      <w:kern w:val="2"/>
      <w:sz w:val="18"/>
      <w:szCs w:val="18"/>
    </w:rPr>
  </w:style>
  <w:style w:type="paragraph" w:styleId="a4">
    <w:name w:val="header"/>
    <w:basedOn w:val="a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5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6">
    <w:name w:val="Balloon Text"/>
    <w:basedOn w:val="a"/>
    <w:link w:val="Char1"/>
    <w:uiPriority w:val="99"/>
    <w:unhideWhenUsed/>
    <w:rPr>
      <w:sz w:val="18"/>
      <w:szCs w:val="18"/>
    </w:rPr>
  </w:style>
  <w:style w:type="paragraph" w:customStyle="1" w:styleId="Char2">
    <w:name w:val=" Char"/>
    <w:basedOn w:val="a"/>
    <w:pPr>
      <w:numPr>
        <w:numId w:val="1"/>
      </w:numPr>
      <w:tabs>
        <w:tab w:val="left" w:pos="1714"/>
      </w:tabs>
    </w:pPr>
    <w:rPr>
      <w:sz w:val="24"/>
    </w:rPr>
  </w:style>
  <w:style w:type="table" w:styleId="a7">
    <w:name w:val="Table Grid"/>
    <w:basedOn w:val="a1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E531053D-0904-4D26-ABF3-6E07DD308AB0}" ax:persistence="persistStorage" r:id="rId1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江西省公路管理局</dc:title>
  <dc:creator>系统管理员</dc:creator>
  <cp:lastModifiedBy>NTKO</cp:lastModifiedBy>
  <cp:revision>2</cp:revision>
  <dcterms:created xsi:type="dcterms:W3CDTF">2019-09-18T06:06:00Z</dcterms:created>
  <dcterms:modified xsi:type="dcterms:W3CDTF">2019-09-18T06:06:00Z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